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644" w:hanging="360"/>
        <w:rPr/>
      </w:pPr>
      <w:r w:rsidDel="00000000" w:rsidR="00000000" w:rsidRPr="00000000">
        <w:rPr>
          <w:rtl w:val="0"/>
        </w:rPr>
        <w:t xml:space="preserve">Class Test (F.M.-15)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balloon bursts when pressed with a pin. This shows that: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Force cannot change the shape of objects</w:t>
        <w:br w:type="textWrapping"/>
        <w:t xml:space="preserve">B. Pressure is force acting on a large area</w:t>
        <w:br w:type="textWrapping"/>
        <w:t xml:space="preserve">C. A small force always creates high pressure</w:t>
        <w:br w:type="textWrapping"/>
        <w:t xml:space="preserve">D. A small area increases pressure, even with a small force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camel walks easily on sand, while a person finds it difficult. This is because the camel: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Applies less force                                            B. Has larger feet, reducing pressure</w:t>
        <w:br w:type="textWrapping"/>
        <w:t xml:space="preserve">C. Has more body weight                                   D. Walks faster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Liquids exert pressure: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Only upward              B. Only downward           C. In all directions        D. Only sideways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person pushing a wall with force, but the wall doesn’t move. What does this show about force and motion?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Force always causes motion                                  B. Force never causes motion</w:t>
        <w:br w:type="textWrapping"/>
        <w:t xml:space="preserve">C. Force can exist without causing motion              D. No force is applied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W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ater leaking  from holes at different level of heights in a bottle. Which hole will have the most forceful stream?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7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Top hole            B. Middle hole              C. Bottom hole                 D. All same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Sucking a drink through a straw is possible.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Liquids move from higher to lower pressure.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gravitational force between two objects is zero in space.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Space is a vacuum and gravity does not exist there.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freely suspended bar magnet always points in the north-south direction.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Earth itself behaves like a giant magnet.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balloon rubbed against your hair can stick to a wall.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balloon becomes positively charged and the wall is negatively charged.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motion of rolling object is faster than sliding object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olling friction is greater than sliding friction.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brick with a mass of 2 kg is placed flat on a table. The length and width of brick is 200 cm and 100 cm respectively. Calculate the pressure exerted on the table. (Take g = 9.8 m/s²)   (2)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 object has a weight of 490 N in earth. Calculate the weight of that object in a planet with gravitational acceleration 3.2m/s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                                                                                                 (2)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4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Which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force cause the bell to ring in an electric bell?                                    (1)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1070" w:hanging="360"/>
      </w:pPr>
      <w:rPr/>
    </w:lvl>
    <w:lvl w:ilvl="1">
      <w:start w:val="1"/>
      <w:numFmt w:val="lowerLetter"/>
      <w:lvlText w:val="%2."/>
      <w:lvlJc w:val="left"/>
      <w:pPr>
        <w:ind w:left="1790" w:hanging="360"/>
      </w:pPr>
      <w:rPr/>
    </w:lvl>
    <w:lvl w:ilvl="2">
      <w:start w:val="1"/>
      <w:numFmt w:val="lowerRoman"/>
      <w:lvlText w:val="%3."/>
      <w:lvlJc w:val="right"/>
      <w:pPr>
        <w:ind w:left="2510" w:hanging="180"/>
      </w:pPr>
      <w:rPr/>
    </w:lvl>
    <w:lvl w:ilvl="3">
      <w:start w:val="1"/>
      <w:numFmt w:val="decimal"/>
      <w:lvlText w:val="%4."/>
      <w:lvlJc w:val="left"/>
      <w:pPr>
        <w:ind w:left="3230" w:hanging="360"/>
      </w:pPr>
      <w:rPr/>
    </w:lvl>
    <w:lvl w:ilvl="4">
      <w:start w:val="1"/>
      <w:numFmt w:val="lowerLetter"/>
      <w:lvlText w:val="%5."/>
      <w:lvlJc w:val="left"/>
      <w:pPr>
        <w:ind w:left="3950" w:hanging="360"/>
      </w:pPr>
      <w:rPr/>
    </w:lvl>
    <w:lvl w:ilvl="5">
      <w:start w:val="1"/>
      <w:numFmt w:val="lowerRoman"/>
      <w:lvlText w:val="%6."/>
      <w:lvlJc w:val="right"/>
      <w:pPr>
        <w:ind w:left="4670" w:hanging="180"/>
      </w:pPr>
      <w:rPr/>
    </w:lvl>
    <w:lvl w:ilvl="6">
      <w:start w:val="1"/>
      <w:numFmt w:val="decimal"/>
      <w:lvlText w:val="%7."/>
      <w:lvlJc w:val="left"/>
      <w:pPr>
        <w:ind w:left="5390" w:hanging="360"/>
      </w:pPr>
      <w:rPr/>
    </w:lvl>
    <w:lvl w:ilvl="7">
      <w:start w:val="1"/>
      <w:numFmt w:val="lowerLetter"/>
      <w:lvlText w:val="%8."/>
      <w:lvlJc w:val="left"/>
      <w:pPr>
        <w:ind w:left="6110" w:hanging="360"/>
      </w:pPr>
      <w:rPr/>
    </w:lvl>
    <w:lvl w:ilvl="8">
      <w:start w:val="1"/>
      <w:numFmt w:val="lowerRoman"/>
      <w:lvlText w:val="%9."/>
      <w:lvlJc w:val="right"/>
      <w:pPr>
        <w:ind w:left="683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644" w:hanging="359.99999999999994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